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CE2503">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CE2503" w14:paraId="2DA0C89C" w14:textId="77777777" w:rsidTr="00CE2503">
        <w:tc>
          <w:tcPr>
            <w:tcW w:w="1946" w:type="dxa"/>
          </w:tcPr>
          <w:p w14:paraId="52A2B89E" w14:textId="77777777"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649DF918" w:rsidR="00CE2503" w:rsidRDefault="00CE2503" w:rsidP="00CE250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Spektren öffnen und exportieren und Design anpassen</w:t>
            </w:r>
          </w:p>
        </w:tc>
      </w:tr>
      <w:tr w:rsidR="00CE2503" w14:paraId="20CDF77C" w14:textId="77777777" w:rsidTr="00CE2503">
        <w:tc>
          <w:tcPr>
            <w:tcW w:w="1946" w:type="dxa"/>
          </w:tcPr>
          <w:p w14:paraId="0C3CE61C" w14:textId="77777777"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4C40A3F4"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CE2503" w14:paraId="334867CB" w14:textId="77777777" w:rsidTr="00CE2503">
        <w:tc>
          <w:tcPr>
            <w:tcW w:w="1946" w:type="dxa"/>
          </w:tcPr>
          <w:p w14:paraId="189C09E5" w14:textId="77777777"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05252606"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CE2503" w14:paraId="2D69D71C" w14:textId="77777777" w:rsidTr="00CE2503">
        <w:tc>
          <w:tcPr>
            <w:tcW w:w="1946" w:type="dxa"/>
          </w:tcPr>
          <w:p w14:paraId="7BC29E73" w14:textId="77777777"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7B31FFD1"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Pr>
                <w:rFonts w:ascii="Calibri" w:eastAsia="Calibri" w:hAnsi="Calibri" w:cs="Calibri"/>
                <w:sz w:val="22"/>
                <w:szCs w:val="22"/>
                <w:lang w:eastAsia="en-US" w:bidi="ar-SA"/>
              </w:rPr>
              <w:t>.12.</w:t>
            </w:r>
            <w:r>
              <w:rPr>
                <w:rFonts w:ascii="Calibri" w:eastAsia="Calibri" w:hAnsi="Calibri" w:cs="Calibri"/>
                <w:sz w:val="22"/>
                <w:szCs w:val="22"/>
                <w:lang w:eastAsia="en-US" w:bidi="ar-SA"/>
              </w:rPr>
              <w:t>12</w:t>
            </w:r>
          </w:p>
        </w:tc>
      </w:tr>
      <w:tr w:rsidR="00CE2503" w14:paraId="03D6C268" w14:textId="77777777" w:rsidTr="00CE2503">
        <w:tc>
          <w:tcPr>
            <w:tcW w:w="1946" w:type="dxa"/>
          </w:tcPr>
          <w:p w14:paraId="506E0D89" w14:textId="77777777"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21E72504" w:rsidR="00CE2503" w:rsidRDefault="00CE2503" w:rsidP="00CE2503">
            <w:pPr>
              <w:widowControl w:val="0"/>
              <w:spacing w:line="276" w:lineRule="auto"/>
              <w:rPr>
                <w:rFonts w:ascii="Calibri" w:hAnsi="Calibri" w:cs="Calibri"/>
              </w:rPr>
            </w:pPr>
            <w:r>
              <w:rPr>
                <w:rFonts w:ascii="Calibri" w:eastAsia="Calibri" w:hAnsi="Calibri" w:cs="Calibri"/>
                <w:sz w:val="22"/>
                <w:szCs w:val="22"/>
                <w:lang w:eastAsia="en-US" w:bidi="ar-SA"/>
              </w:rPr>
              <w:t>Die Studierenden lernen NMR-Spektren auf verschiede Arten zu öffnen und zu exportieren und das Design individuell anzupassen.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CE2503" w14:paraId="0BA80B98" w14:textId="77777777">
        <w:trPr>
          <w:trHeight w:val="1597"/>
        </w:trPr>
        <w:tc>
          <w:tcPr>
            <w:tcW w:w="532" w:type="dxa"/>
          </w:tcPr>
          <w:p w14:paraId="34B09CB8"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B10540F"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7C7588E8" w:rsidR="00CE2503" w:rsidRDefault="00CE2503" w:rsidP="00CE2503">
            <w:pPr>
              <w:spacing w:line="276" w:lineRule="auto"/>
              <w:rPr>
                <w:rFonts w:eastAsia="Calibri" w:cs="Calibri"/>
                <w:sz w:val="22"/>
                <w:szCs w:val="22"/>
                <w:lang w:eastAsia="en-US" w:bidi="ar-SA"/>
              </w:rPr>
            </w:pPr>
            <w:r>
              <w:t>Hallo, in diesem DigiChem-Video wird Dir der Lösungsweg zur MestReNova-Übung zum Thema „Design anpassen“ vorgestellt.</w:t>
            </w:r>
          </w:p>
        </w:tc>
        <w:tc>
          <w:tcPr>
            <w:tcW w:w="1417" w:type="dxa"/>
          </w:tcPr>
          <w:p w14:paraId="1C1C7B04" w14:textId="77777777" w:rsidR="00CE2503" w:rsidRDefault="00CE2503" w:rsidP="00CE2503">
            <w:pPr>
              <w:widowControl w:val="0"/>
              <w:spacing w:line="276" w:lineRule="auto"/>
              <w:rPr>
                <w:rFonts w:ascii="Calibri" w:eastAsia="Calibri" w:hAnsi="Calibri" w:cs="Calibri"/>
                <w:sz w:val="22"/>
                <w:szCs w:val="22"/>
                <w:lang w:eastAsia="en-US" w:bidi="ar-SA"/>
              </w:rPr>
            </w:pPr>
          </w:p>
        </w:tc>
      </w:tr>
      <w:tr w:rsidR="00CE2503" w14:paraId="1EB84A90" w14:textId="77777777">
        <w:trPr>
          <w:trHeight w:val="1597"/>
        </w:trPr>
        <w:tc>
          <w:tcPr>
            <w:tcW w:w="532" w:type="dxa"/>
          </w:tcPr>
          <w:p w14:paraId="05336BDC"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441214BB"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04B22BDE" w:rsidR="00CE2503" w:rsidRDefault="00CE2503" w:rsidP="00CE2503">
            <w:pPr>
              <w:spacing w:line="276" w:lineRule="auto"/>
              <w:rPr>
                <w:rFonts w:eastAsia="Calibri" w:cs="Calibri"/>
                <w:sz w:val="22"/>
                <w:szCs w:val="22"/>
                <w:lang w:eastAsia="en-US" w:bidi="ar-SA"/>
              </w:rPr>
            </w:pPr>
            <w:r>
              <w:t xml:space="preserve">Entpacke und öffne das zur Verfügung gestellte Spektrum. Um die Auswahlmöglichkeiten zur Anpassung des Designs zu öffnen, mache einen Rechtsklick auf das Spektrum und wähle „Properties“ aus. Alternativ kannst Du auch den Shortcut „Alt“+“Enter“ verwenden. Dafür musst Du das aktuelle Spektrum ausgewählt haben. Dies erkennst Du an der mit grünen Punkten gekennzeichneten Umrandung. </w:t>
            </w:r>
          </w:p>
        </w:tc>
        <w:tc>
          <w:tcPr>
            <w:tcW w:w="1417" w:type="dxa"/>
          </w:tcPr>
          <w:p w14:paraId="4249A6A2" w14:textId="77777777" w:rsidR="00CE2503" w:rsidRPr="00317A9E" w:rsidRDefault="00CE2503" w:rsidP="00CE2503">
            <w:pPr>
              <w:widowControl w:val="0"/>
              <w:spacing w:line="276" w:lineRule="auto"/>
              <w:rPr>
                <w:sz w:val="22"/>
                <w:szCs w:val="22"/>
              </w:rPr>
            </w:pPr>
          </w:p>
          <w:p w14:paraId="1E8A7D87" w14:textId="77777777" w:rsidR="00CE2503" w:rsidRPr="00317A9E" w:rsidRDefault="00CE2503" w:rsidP="00CE2503">
            <w:pPr>
              <w:widowControl w:val="0"/>
              <w:spacing w:line="276" w:lineRule="auto"/>
              <w:rPr>
                <w:sz w:val="22"/>
                <w:szCs w:val="22"/>
              </w:rPr>
            </w:pPr>
          </w:p>
          <w:p w14:paraId="0482886C" w14:textId="41FE745E" w:rsidR="00CE2503" w:rsidRDefault="00CE2503" w:rsidP="00CE2503">
            <w:pPr>
              <w:widowControl w:val="0"/>
              <w:spacing w:line="276" w:lineRule="auto"/>
              <w:rPr>
                <w:rFonts w:ascii="Calibri" w:eastAsia="Calibri" w:hAnsi="Calibri" w:cs="Calibri"/>
                <w:sz w:val="22"/>
                <w:szCs w:val="22"/>
                <w:lang w:eastAsia="en-US" w:bidi="ar-SA"/>
              </w:rPr>
            </w:pPr>
            <w:r w:rsidRPr="00317A9E">
              <w:rPr>
                <w:sz w:val="22"/>
                <w:szCs w:val="22"/>
              </w:rPr>
              <w:t>Tastatur einblenden</w:t>
            </w:r>
          </w:p>
        </w:tc>
      </w:tr>
      <w:tr w:rsidR="00CE2503" w14:paraId="55BF0E6F" w14:textId="77777777">
        <w:trPr>
          <w:trHeight w:val="1597"/>
        </w:trPr>
        <w:tc>
          <w:tcPr>
            <w:tcW w:w="532" w:type="dxa"/>
          </w:tcPr>
          <w:p w14:paraId="6375B3AB"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57A91F8" w14:textId="59C30932"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Hinweis: Lade Dir gegebenenfalls das Original-Layout herunter.</w:t>
            </w:r>
          </w:p>
        </w:tc>
        <w:tc>
          <w:tcPr>
            <w:tcW w:w="9639" w:type="dxa"/>
          </w:tcPr>
          <w:p w14:paraId="3A3EB1AF" w14:textId="2A44B535" w:rsidR="00CE2503" w:rsidRDefault="00CE2503" w:rsidP="00CE2503">
            <w:pPr>
              <w:spacing w:line="276" w:lineRule="auto"/>
              <w:rPr>
                <w:rFonts w:eastAsia="Calibri" w:cs="Calibri"/>
                <w:sz w:val="22"/>
                <w:szCs w:val="22"/>
                <w:lang w:eastAsia="en-US" w:bidi="ar-SA"/>
              </w:rPr>
            </w:pPr>
            <w:r w:rsidRPr="00586A03">
              <w:t>Falls Du schon ein eigenes Layout als Standard gespeichert hast, kannst Du das Original-Layout herunterladen und importieren. Lade die Datei vom Kurs herunter und platziere Sie auf dem Desktop. Gehe zum Importieren auf das Ordnersymbol im Dialogfeld und suche die heruntergeladene Datei.</w:t>
            </w:r>
          </w:p>
        </w:tc>
        <w:tc>
          <w:tcPr>
            <w:tcW w:w="1417" w:type="dxa"/>
          </w:tcPr>
          <w:p w14:paraId="12335135" w14:textId="77777777" w:rsidR="00CE2503" w:rsidRDefault="00CE2503" w:rsidP="00CE2503">
            <w:pPr>
              <w:widowControl w:val="0"/>
              <w:spacing w:line="276" w:lineRule="auto"/>
              <w:rPr>
                <w:rFonts w:ascii="Calibri" w:eastAsia="Calibri" w:hAnsi="Calibri" w:cs="Calibri"/>
                <w:sz w:val="22"/>
                <w:szCs w:val="22"/>
                <w:lang w:eastAsia="en-US" w:bidi="ar-SA"/>
              </w:rPr>
            </w:pPr>
          </w:p>
        </w:tc>
      </w:tr>
      <w:tr w:rsidR="00CE2503" w14:paraId="4B41A2CD" w14:textId="77777777">
        <w:trPr>
          <w:trHeight w:val="1597"/>
        </w:trPr>
        <w:tc>
          <w:tcPr>
            <w:tcW w:w="532" w:type="dxa"/>
          </w:tcPr>
          <w:p w14:paraId="247BEE04"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166D1EA" w14:textId="28E87744"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9342A57" w14:textId="77777777" w:rsidR="00CE2503" w:rsidRDefault="00CE2503" w:rsidP="00CE2503">
            <w:pPr>
              <w:spacing w:line="276" w:lineRule="auto"/>
            </w:pPr>
            <w:r>
              <w:t xml:space="preserve">Um den Titel links oben nicht anzeigen zu lassen, entferne unter dem Reiter „General“ den Haken bei „Title“. </w:t>
            </w:r>
          </w:p>
          <w:p w14:paraId="6149461D" w14:textId="77777777" w:rsidR="00CE2503" w:rsidRDefault="00CE2503" w:rsidP="00CE2503">
            <w:pPr>
              <w:spacing w:line="276" w:lineRule="auto"/>
            </w:pPr>
            <w:r>
              <w:t>Unter „Scales“ und „Vertical“ kannst Du die y-Achse entfernen, indem Du den Haken bei „Vertical“ entfernst.</w:t>
            </w:r>
          </w:p>
          <w:p w14:paraId="53139FC6" w14:textId="77777777" w:rsidR="00CE2503" w:rsidRDefault="00CE2503" w:rsidP="00CE2503">
            <w:pPr>
              <w:spacing w:line="276" w:lineRule="auto"/>
            </w:pPr>
            <w:r>
              <w:t>Die Farbe der Linie kannst Du unter „1D“ auswählen.</w:t>
            </w:r>
          </w:p>
          <w:p w14:paraId="208FDC45" w14:textId="32E55595" w:rsidR="00CE2503" w:rsidRDefault="00CE2503" w:rsidP="00CE2503">
            <w:pPr>
              <w:spacing w:line="276" w:lineRule="auto"/>
              <w:rPr>
                <w:rFonts w:eastAsia="Calibri" w:cs="Calibri"/>
                <w:sz w:val="22"/>
                <w:szCs w:val="22"/>
                <w:lang w:eastAsia="en-US" w:bidi="ar-SA"/>
              </w:rPr>
            </w:pPr>
            <w:r>
              <w:t>Um die Schriftart, die bei der Beschriftung der Achsen verwendet wird, zu ändern, gehe auf den Reiter „Scales“. Mit einem Klick auf die Schaltfläche „Font…“ öffnet sich ein Fenster. Suche die Schriftart „Times New Roman“ und bestätige mit „OK“.</w:t>
            </w:r>
          </w:p>
        </w:tc>
        <w:tc>
          <w:tcPr>
            <w:tcW w:w="1417" w:type="dxa"/>
          </w:tcPr>
          <w:p w14:paraId="4A0209E0" w14:textId="23110920" w:rsidR="00CE2503" w:rsidRDefault="00CE2503" w:rsidP="00CE250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Zwischendurch auf „Apply“ klicken</w:t>
            </w:r>
          </w:p>
        </w:tc>
      </w:tr>
      <w:tr w:rsidR="00CE2503" w14:paraId="1E7957FA" w14:textId="77777777">
        <w:trPr>
          <w:trHeight w:val="1597"/>
        </w:trPr>
        <w:tc>
          <w:tcPr>
            <w:tcW w:w="532" w:type="dxa"/>
          </w:tcPr>
          <w:p w14:paraId="7668C6BF"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C9D93A9" w14:textId="5F97DBDA"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436810E" w14:textId="5FDA221F" w:rsidR="00CE2503" w:rsidRDefault="00CE2503" w:rsidP="00CE2503">
            <w:pPr>
              <w:spacing w:line="276" w:lineRule="auto"/>
              <w:rPr>
                <w:rFonts w:eastAsia="Calibri" w:cs="Calibri"/>
                <w:sz w:val="22"/>
                <w:szCs w:val="22"/>
                <w:lang w:eastAsia="en-US" w:bidi="ar-SA"/>
              </w:rPr>
            </w:pPr>
            <w:r>
              <w:t>Wende alle getätigten Änderungen auf das aktuelle Spektrum an, indem Du mit „OK“ bestätigst.</w:t>
            </w:r>
          </w:p>
        </w:tc>
        <w:tc>
          <w:tcPr>
            <w:tcW w:w="1417" w:type="dxa"/>
          </w:tcPr>
          <w:p w14:paraId="2A01B494" w14:textId="77777777" w:rsidR="00CE2503" w:rsidRDefault="00CE2503" w:rsidP="00CE2503">
            <w:pPr>
              <w:widowControl w:val="0"/>
              <w:spacing w:line="276" w:lineRule="auto"/>
              <w:rPr>
                <w:rFonts w:ascii="Calibri" w:eastAsia="Calibri" w:hAnsi="Calibri" w:cs="Calibri"/>
                <w:sz w:val="22"/>
                <w:szCs w:val="22"/>
                <w:lang w:eastAsia="en-US" w:bidi="ar-SA"/>
              </w:rPr>
            </w:pPr>
          </w:p>
        </w:tc>
      </w:tr>
      <w:tr w:rsidR="00CE2503" w14:paraId="39DE7755" w14:textId="77777777">
        <w:trPr>
          <w:trHeight w:val="1597"/>
        </w:trPr>
        <w:tc>
          <w:tcPr>
            <w:tcW w:w="532" w:type="dxa"/>
          </w:tcPr>
          <w:p w14:paraId="3009A4A0"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CFD5AA0" w14:textId="4E5BD6A1"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E8A976D" w14:textId="3445B063" w:rsidR="00CE2503" w:rsidRDefault="00CE2503" w:rsidP="00CE2503">
            <w:pPr>
              <w:spacing w:line="276" w:lineRule="auto"/>
              <w:rPr>
                <w:rFonts w:eastAsia="Calibri" w:cs="Calibri"/>
                <w:sz w:val="22"/>
                <w:szCs w:val="22"/>
                <w:lang w:eastAsia="en-US" w:bidi="ar-SA"/>
              </w:rPr>
            </w:pPr>
            <w:r>
              <w:t>Zuletzt soll das ausgewählte NMR-Spektrum in ein Word-Dokument eingefügt werden. Nutze dafür die Tastenkombination „Strg“+“c“ zum Kopieren, wechsle in das Word-Dokument und füge das Spektrum mit „Strg“+“v“ ein. Nun besteht eine Verknüpfung zwischen dem eingefügten Spektrum und MestReNova. Mit einem Doppelklick auf das eingefügte Spektrum gelangst Du direkt zu MestReNova.</w:t>
            </w:r>
          </w:p>
        </w:tc>
        <w:tc>
          <w:tcPr>
            <w:tcW w:w="1417" w:type="dxa"/>
          </w:tcPr>
          <w:p w14:paraId="45DFE845" w14:textId="77777777" w:rsidR="00CE2503" w:rsidRDefault="00CE2503" w:rsidP="00CE2503">
            <w:pPr>
              <w:widowControl w:val="0"/>
              <w:spacing w:line="276" w:lineRule="auto"/>
              <w:rPr>
                <w:rFonts w:ascii="Calibri" w:eastAsia="Calibri" w:hAnsi="Calibri" w:cs="Calibri"/>
                <w:sz w:val="22"/>
                <w:szCs w:val="22"/>
                <w:lang w:eastAsia="en-US" w:bidi="ar-SA"/>
              </w:rPr>
            </w:pPr>
          </w:p>
        </w:tc>
      </w:tr>
      <w:tr w:rsidR="00CE2503" w14:paraId="683C14FA" w14:textId="77777777">
        <w:trPr>
          <w:trHeight w:val="1597"/>
        </w:trPr>
        <w:tc>
          <w:tcPr>
            <w:tcW w:w="532" w:type="dxa"/>
          </w:tcPr>
          <w:p w14:paraId="49C44A21" w14:textId="77777777" w:rsidR="00CE2503" w:rsidRDefault="00CE2503" w:rsidP="00CE250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5B2C726A" w:rsidR="00CE2503" w:rsidRDefault="00CE2503" w:rsidP="00CE2503">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32E3FD2" w:rsidR="00CE2503" w:rsidRDefault="00CE2503" w:rsidP="00CE2503">
            <w:pPr>
              <w:spacing w:line="276" w:lineRule="auto"/>
            </w:pPr>
            <w:r w:rsidRPr="001E779B">
              <w:t xml:space="preserve">In diesem DigiChem-Video </w:t>
            </w:r>
            <w:r>
              <w:t>wurde Dir gezeigt, wie Du die Übung zum Thema „Design anpassen“ bearbeitest.</w:t>
            </w:r>
          </w:p>
        </w:tc>
        <w:tc>
          <w:tcPr>
            <w:tcW w:w="1417" w:type="dxa"/>
          </w:tcPr>
          <w:p w14:paraId="3E268EAB" w14:textId="67293342" w:rsidR="00CE2503" w:rsidRDefault="00CE2503" w:rsidP="00CE2503">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02:15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4823" w14:textId="77777777" w:rsidR="002C64B0" w:rsidRDefault="002C64B0">
      <w:r>
        <w:separator/>
      </w:r>
    </w:p>
  </w:endnote>
  <w:endnote w:type="continuationSeparator" w:id="0">
    <w:p w14:paraId="25D58D1A" w14:textId="77777777" w:rsidR="002C64B0" w:rsidRDefault="002C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0000" w14:textId="77777777" w:rsidR="002C64B0" w:rsidRDefault="002C64B0">
      <w:r>
        <w:separator/>
      </w:r>
    </w:p>
  </w:footnote>
  <w:footnote w:type="continuationSeparator" w:id="0">
    <w:p w14:paraId="020F39E2" w14:textId="77777777" w:rsidR="002C64B0" w:rsidRDefault="002C6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4047F70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CE2503">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C64B0"/>
    <w:rsid w:val="002E578D"/>
    <w:rsid w:val="00325D8C"/>
    <w:rsid w:val="00384C5B"/>
    <w:rsid w:val="00546F86"/>
    <w:rsid w:val="00631D01"/>
    <w:rsid w:val="0083720C"/>
    <w:rsid w:val="00934E6E"/>
    <w:rsid w:val="00942537"/>
    <w:rsid w:val="00A3793D"/>
    <w:rsid w:val="00C14D01"/>
    <w:rsid w:val="00C62F05"/>
    <w:rsid w:val="00CE2503"/>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2022-11-13T09:36:00Z</dcterms:modified>
  <dc:language>de-DE</dc:language>
</cp:coreProperties>
</file>